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9DE60" w14:textId="4B9F5E62" w:rsidR="00364A0A" w:rsidRPr="00364A0A" w:rsidRDefault="005C2E91" w:rsidP="00364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n-IN"/>
        </w:rPr>
        <w:drawing>
          <wp:inline distT="0" distB="0" distL="0" distR="0" wp14:anchorId="3BF4B85C" wp14:editId="37D86414">
            <wp:extent cx="847725" cy="847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PHDCCI New Logo 2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64" cy="8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A0A" w:rsidRPr="00364A0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  <w:br/>
      </w:r>
    </w:p>
    <w:p w14:paraId="403E6F99" w14:textId="77777777" w:rsidR="006E5838" w:rsidRPr="00D72996" w:rsidRDefault="006E5838" w:rsidP="006E5838">
      <w:pPr>
        <w:spacing w:after="0" w:line="240" w:lineRule="auto"/>
        <w:jc w:val="center"/>
        <w:rPr>
          <w:rFonts w:ascii="Arial" w:hAnsi="Arial" w:cs="Arial"/>
          <w:b/>
          <w:snapToGrid w:val="0"/>
        </w:rPr>
      </w:pPr>
      <w:r w:rsidRPr="00D72996">
        <w:rPr>
          <w:rFonts w:ascii="Arial" w:hAnsi="Arial" w:cs="Arial"/>
          <w:b/>
          <w:snapToGrid w:val="0"/>
        </w:rPr>
        <w:t>PHD CHAMBER OF COMMERCE AND INDUSTRY</w:t>
      </w:r>
    </w:p>
    <w:p w14:paraId="364C0478" w14:textId="77777777" w:rsidR="006E5838" w:rsidRPr="00D72996" w:rsidRDefault="006E5838" w:rsidP="006E5838">
      <w:pPr>
        <w:spacing w:after="0" w:line="240" w:lineRule="auto"/>
        <w:jc w:val="center"/>
        <w:rPr>
          <w:rFonts w:ascii="Arial" w:hAnsi="Arial" w:cs="Arial"/>
          <w:b/>
        </w:rPr>
      </w:pPr>
      <w:r w:rsidRPr="00D72996">
        <w:rPr>
          <w:rFonts w:ascii="Arial" w:hAnsi="Arial" w:cs="Arial"/>
          <w:b/>
          <w:snapToGrid w:val="0"/>
        </w:rPr>
        <w:t>Corporate Identity Number (CIN)</w:t>
      </w:r>
      <w:r w:rsidRPr="00D72996">
        <w:rPr>
          <w:rFonts w:ascii="Arial" w:hAnsi="Arial" w:cs="Arial"/>
        </w:rPr>
        <w:t>:</w:t>
      </w:r>
      <w:r w:rsidRPr="00D72996">
        <w:rPr>
          <w:rFonts w:ascii="Arial" w:hAnsi="Arial" w:cs="Arial"/>
          <w:b/>
        </w:rPr>
        <w:t xml:space="preserve"> </w:t>
      </w:r>
      <w:r w:rsidRPr="00D72996">
        <w:rPr>
          <w:rFonts w:ascii="Arial" w:hAnsi="Arial" w:cs="Arial"/>
          <w:snapToGrid w:val="0"/>
        </w:rPr>
        <w:t>U74899DL1951NPL001947</w:t>
      </w:r>
    </w:p>
    <w:p w14:paraId="1D5438CD" w14:textId="77777777" w:rsidR="006E5838" w:rsidRPr="00D72996" w:rsidRDefault="006E5838" w:rsidP="006E5838">
      <w:pPr>
        <w:pStyle w:val="Heading8"/>
        <w:jc w:val="center"/>
        <w:rPr>
          <w:rFonts w:cs="Arial"/>
          <w:snapToGrid w:val="0"/>
        </w:rPr>
      </w:pPr>
      <w:r w:rsidRPr="00D72996">
        <w:rPr>
          <w:rFonts w:cs="Arial"/>
          <w:b/>
          <w:snapToGrid w:val="0"/>
        </w:rPr>
        <w:t>Registered Office</w:t>
      </w:r>
      <w:r w:rsidRPr="00D72996">
        <w:rPr>
          <w:rFonts w:cs="Arial"/>
          <w:snapToGrid w:val="0"/>
        </w:rPr>
        <w:t xml:space="preserve">: PHD House, 4/2 </w:t>
      </w:r>
      <w:proofErr w:type="spellStart"/>
      <w:r w:rsidRPr="00D72996">
        <w:rPr>
          <w:rFonts w:cs="Arial"/>
          <w:snapToGrid w:val="0"/>
        </w:rPr>
        <w:t>Siri</w:t>
      </w:r>
      <w:proofErr w:type="spellEnd"/>
      <w:r w:rsidRPr="00D72996">
        <w:rPr>
          <w:rFonts w:cs="Arial"/>
          <w:snapToGrid w:val="0"/>
        </w:rPr>
        <w:t xml:space="preserve"> Institutional Area </w:t>
      </w:r>
    </w:p>
    <w:p w14:paraId="4313D5B5" w14:textId="77777777" w:rsidR="006E5838" w:rsidRPr="00D72996" w:rsidRDefault="006E5838" w:rsidP="006E5838">
      <w:pPr>
        <w:pStyle w:val="Heading8"/>
        <w:jc w:val="center"/>
        <w:rPr>
          <w:rFonts w:cs="Arial"/>
          <w:snapToGrid w:val="0"/>
        </w:rPr>
      </w:pPr>
      <w:r w:rsidRPr="00D72996">
        <w:rPr>
          <w:rFonts w:cs="Arial"/>
          <w:snapToGrid w:val="0"/>
        </w:rPr>
        <w:t xml:space="preserve">August </w:t>
      </w:r>
      <w:proofErr w:type="spellStart"/>
      <w:r w:rsidRPr="00D72996">
        <w:rPr>
          <w:rFonts w:cs="Arial"/>
          <w:snapToGrid w:val="0"/>
        </w:rPr>
        <w:t>Kranti</w:t>
      </w:r>
      <w:proofErr w:type="spellEnd"/>
      <w:r w:rsidRPr="00D72996">
        <w:rPr>
          <w:rFonts w:cs="Arial"/>
          <w:snapToGrid w:val="0"/>
        </w:rPr>
        <w:t xml:space="preserve"> </w:t>
      </w:r>
      <w:proofErr w:type="spellStart"/>
      <w:r w:rsidRPr="00D72996">
        <w:rPr>
          <w:rFonts w:cs="Arial"/>
          <w:snapToGrid w:val="0"/>
        </w:rPr>
        <w:t>Marg</w:t>
      </w:r>
      <w:proofErr w:type="spellEnd"/>
      <w:r w:rsidRPr="00D72996">
        <w:rPr>
          <w:rFonts w:cs="Arial"/>
          <w:snapToGrid w:val="0"/>
        </w:rPr>
        <w:t>, New Delhi-110016</w:t>
      </w:r>
    </w:p>
    <w:p w14:paraId="6AFA544C" w14:textId="77777777" w:rsidR="006E5838" w:rsidRPr="00D72996" w:rsidRDefault="006E5838" w:rsidP="006E5838">
      <w:pPr>
        <w:pStyle w:val="Heading8"/>
        <w:jc w:val="center"/>
        <w:rPr>
          <w:rFonts w:cs="Arial"/>
          <w:snapToGrid w:val="0"/>
        </w:rPr>
      </w:pPr>
      <w:r w:rsidRPr="00D72996">
        <w:rPr>
          <w:rFonts w:cs="Arial"/>
          <w:b/>
          <w:snapToGrid w:val="0"/>
        </w:rPr>
        <w:t>Telephone No.</w:t>
      </w:r>
      <w:r w:rsidRPr="00D72996">
        <w:rPr>
          <w:rFonts w:cs="Arial"/>
          <w:snapToGrid w:val="0"/>
        </w:rPr>
        <w:t>: 91-11-49545454</w:t>
      </w:r>
    </w:p>
    <w:p w14:paraId="2080D5C2" w14:textId="77777777" w:rsidR="006E5838" w:rsidRPr="00D72996" w:rsidRDefault="006E5838" w:rsidP="006E5838">
      <w:pPr>
        <w:spacing w:after="0" w:line="240" w:lineRule="auto"/>
        <w:jc w:val="center"/>
        <w:rPr>
          <w:rFonts w:ascii="Arial" w:hAnsi="Arial" w:cs="Arial"/>
        </w:rPr>
      </w:pPr>
      <w:r w:rsidRPr="00D72996">
        <w:rPr>
          <w:rFonts w:ascii="Arial" w:hAnsi="Arial" w:cs="Arial"/>
          <w:b/>
        </w:rPr>
        <w:t>Website:</w:t>
      </w:r>
      <w:r w:rsidRPr="00D72996">
        <w:rPr>
          <w:rFonts w:ascii="Arial" w:hAnsi="Arial" w:cs="Arial"/>
        </w:rPr>
        <w:t xml:space="preserve"> </w:t>
      </w:r>
      <w:hyperlink r:id="rId7" w:history="1">
        <w:r w:rsidRPr="00D72996">
          <w:rPr>
            <w:rStyle w:val="Hyperlink"/>
            <w:rFonts w:ascii="Arial" w:hAnsi="Arial" w:cs="Arial"/>
            <w:color w:val="auto"/>
          </w:rPr>
          <w:t>www.phdcci.in</w:t>
        </w:r>
      </w:hyperlink>
      <w:r w:rsidRPr="00D72996">
        <w:rPr>
          <w:rFonts w:ascii="Arial" w:hAnsi="Arial" w:cs="Arial"/>
        </w:rPr>
        <w:t xml:space="preserve"> </w:t>
      </w:r>
      <w:r w:rsidRPr="00D72996">
        <w:rPr>
          <w:rFonts w:ascii="Arial" w:hAnsi="Arial" w:cs="Arial"/>
          <w:b/>
        </w:rPr>
        <w:t>Email ID:</w:t>
      </w:r>
      <w:r w:rsidRPr="00D72996">
        <w:rPr>
          <w:rFonts w:ascii="Arial" w:hAnsi="Arial" w:cs="Arial"/>
        </w:rPr>
        <w:t xml:space="preserve"> </w:t>
      </w:r>
      <w:hyperlink r:id="rId8" w:history="1">
        <w:r w:rsidRPr="00D72996">
          <w:rPr>
            <w:rStyle w:val="Hyperlink"/>
            <w:rFonts w:ascii="Arial" w:hAnsi="Arial" w:cs="Arial"/>
            <w:snapToGrid w:val="0"/>
            <w:color w:val="auto"/>
          </w:rPr>
          <w:t>managingcommittee@phdcci.in</w:t>
        </w:r>
      </w:hyperlink>
    </w:p>
    <w:p w14:paraId="760482C4" w14:textId="77777777" w:rsidR="006E5838" w:rsidRDefault="006E5838" w:rsidP="00AF0AE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</w:p>
    <w:p w14:paraId="2619A0E6" w14:textId="0DE2A826" w:rsidR="006E5838" w:rsidRDefault="006E5838" w:rsidP="00AF0AE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</w:p>
    <w:p w14:paraId="5CB3B286" w14:textId="77777777" w:rsidR="006E5838" w:rsidRDefault="00364A0A" w:rsidP="00AF0AE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Dear Sir,</w:t>
      </w:r>
    </w:p>
    <w:p w14:paraId="30E4FC57" w14:textId="25587FE8" w:rsidR="00364A0A" w:rsidRDefault="00364A0A" w:rsidP="00593628">
      <w:pPr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As you are </w:t>
      </w:r>
      <w:r w:rsidR="0006676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a member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of </w:t>
      </w:r>
      <w:r w:rsidR="0006676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PHD Chamber of Commerce and Industry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, please find </w:t>
      </w:r>
      <w:r w:rsidR="00244B3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mentioned</w:t>
      </w:r>
      <w:r w:rsidR="00F039B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below the link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for accessing the notice </w:t>
      </w:r>
      <w:r w:rsidR="00DC55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for convening </w:t>
      </w:r>
      <w:r w:rsidR="002255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119</w:t>
      </w:r>
      <w:r w:rsidR="002255DB" w:rsidRPr="002255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val="en-US" w:eastAsia="en-IN"/>
          <w14:ligatures w14:val="none"/>
        </w:rPr>
        <w:t>th</w:t>
      </w:r>
      <w:r w:rsidR="002255D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</w:t>
      </w:r>
      <w:r w:rsidR="00DC55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Annual General M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eeting of the </w:t>
      </w:r>
      <w:r w:rsidR="00AF0AE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members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of </w:t>
      </w:r>
      <w:r w:rsidR="0006676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PHD Chamber of Commerce and Industry</w:t>
      </w:r>
      <w:r w:rsidR="00DC55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.</w:t>
      </w:r>
    </w:p>
    <w:p w14:paraId="1AEED7DD" w14:textId="77777777" w:rsidR="006E5838" w:rsidRPr="00364A0A" w:rsidRDefault="006E5838" w:rsidP="00AF0A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</w:p>
    <w:p w14:paraId="5BB16BEC" w14:textId="5F2E2AC7" w:rsidR="00364A0A" w:rsidRPr="00364A0A" w:rsidRDefault="002E7582" w:rsidP="0030705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hyperlink r:id="rId9" w:history="1">
        <w:r w:rsidR="002B5D53" w:rsidRPr="00A4411E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:lang w:eastAsia="en-IN"/>
            <w14:ligatures w14:val="none"/>
          </w:rPr>
          <w:t>www.phdcci.in</w:t>
        </w:r>
      </w:hyperlink>
    </w:p>
    <w:p w14:paraId="2E50BC8B" w14:textId="3784B58D" w:rsidR="00150FBA" w:rsidRDefault="00364A0A" w:rsidP="00AF0A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  <w:br/>
      </w:r>
      <w:r w:rsidR="002B5D5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T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he meeting will be held on </w:t>
      </w:r>
      <w:r w:rsid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T</w:t>
      </w:r>
      <w:r w:rsidR="000C46B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hurs</w:t>
      </w:r>
      <w:r w:rsidR="002B5D5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d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ay, </w:t>
      </w:r>
      <w:r w:rsidR="00FC1D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October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</w:t>
      </w:r>
      <w:r w:rsidR="000C46B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10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, 2024 at </w:t>
      </w:r>
      <w:r w:rsid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5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:00 </w:t>
      </w:r>
      <w:r w:rsid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p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.m. (IST) through </w:t>
      </w:r>
      <w:r w:rsidR="002B5D5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hybrid mode (that is to say </w:t>
      </w:r>
      <w:proofErr w:type="gramStart"/>
      <w:r w:rsid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both physical</w:t>
      </w:r>
      <w:proofErr w:type="gramEnd"/>
      <w:r w:rsidR="001161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and vide</w:t>
      </w:r>
      <w:r w:rsidR="002B5D5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o</w:t>
      </w:r>
      <w:r w:rsid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-conferencing /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other audio-visual means</w:t>
      </w:r>
      <w:r w:rsidR="002B5D5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)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in accordance with the procedure as detailed in the notice.</w:t>
      </w:r>
    </w:p>
    <w:p w14:paraId="5D0BAD5D" w14:textId="3DA2A0A1" w:rsidR="00150FBA" w:rsidRPr="00364A0A" w:rsidRDefault="00364A0A" w:rsidP="00150F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In case of any query, p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lease </w:t>
      </w:r>
      <w:r w:rsid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contact </w:t>
      </w:r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Dr. Ranjeet Mehta, </w:t>
      </w:r>
      <w:r w:rsidR="00FC1DC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CEO &amp; Secretary General</w:t>
      </w:r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, PHDCCI at </w:t>
      </w:r>
      <w:r w:rsidR="00FC1DCD" w:rsidRPr="00D6746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en-US" w:eastAsia="en-IN"/>
          <w14:ligatures w14:val="none"/>
        </w:rPr>
        <w:t>sg</w:t>
      </w:r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en-US" w:eastAsia="en-IN"/>
          <w14:ligatures w14:val="none"/>
        </w:rPr>
        <w:t>@phdcci.in</w:t>
      </w:r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and Ms. </w:t>
      </w:r>
      <w:proofErr w:type="spellStart"/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Sunita</w:t>
      </w:r>
      <w:proofErr w:type="spellEnd"/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</w:t>
      </w:r>
      <w:proofErr w:type="spellStart"/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Rawat</w:t>
      </w:r>
      <w:proofErr w:type="spellEnd"/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, </w:t>
      </w:r>
      <w:r w:rsidR="009753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Company Secretary &amp; </w:t>
      </w:r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Compliance Officer, PHDCCI at </w:t>
      </w:r>
      <w:r w:rsidR="009753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en-US" w:eastAsia="en-IN"/>
          <w14:ligatures w14:val="none"/>
        </w:rPr>
        <w:t>managingcommittee</w:t>
      </w:r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val="en-US" w:eastAsia="en-IN"/>
          <w14:ligatures w14:val="none"/>
        </w:rPr>
        <w:t>@phdcci.in</w:t>
      </w:r>
      <w:r w:rsidR="00150FBA" w:rsidRPr="00150F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respectively.</w:t>
      </w:r>
    </w:p>
    <w:p w14:paraId="57A8BF4C" w14:textId="2B024F9B" w:rsidR="00364A0A" w:rsidRDefault="00364A0A" w:rsidP="00AF0A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Further, kindly follow the instructions </w:t>
      </w:r>
      <w:r w:rsidR="00EB16F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for voting, for the benefit of 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members </w:t>
      </w:r>
      <w:r w:rsidR="00EB16F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opting to </w:t>
      </w:r>
      <w:proofErr w:type="spellStart"/>
      <w:r w:rsidR="00EB16F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caste</w:t>
      </w:r>
      <w:proofErr w:type="spellEnd"/>
      <w:r w:rsidR="00EB16F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their vote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electronically</w:t>
      </w:r>
      <w:r w:rsidR="00EB16F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,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provided as under.   </w:t>
      </w:r>
    </w:p>
    <w:p w14:paraId="57DBE844" w14:textId="77777777" w:rsidR="006E5838" w:rsidRPr="00364A0A" w:rsidRDefault="006E5838" w:rsidP="00AF0A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</w:p>
    <w:p w14:paraId="7FBF9E7F" w14:textId="64FC1211" w:rsidR="00364A0A" w:rsidRPr="002E7582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The remote e-voting period would commence from </w:t>
      </w:r>
      <w:r w:rsidR="00555004"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Saturday, </w:t>
      </w:r>
      <w:r w:rsidR="002E459E"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October</w:t>
      </w:r>
      <w:r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 </w:t>
      </w:r>
      <w:r w:rsidR="006E5838"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5</w:t>
      </w:r>
      <w:r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, 2024 at 9:00 AM. (IST) and end on </w:t>
      </w:r>
      <w:r w:rsidR="00555004"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Monday, </w:t>
      </w:r>
      <w:r w:rsidR="002E459E"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October</w:t>
      </w:r>
      <w:r w:rsidRPr="002E75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 7, 2024 at 5:00 PM (IST). The remote e-voting facility shall be disabled thereafter.</w:t>
      </w:r>
    </w:p>
    <w:p w14:paraId="753070CF" w14:textId="11EB8965" w:rsidR="00364A0A" w:rsidRPr="00364A0A" w:rsidRDefault="000809C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The members</w:t>
      </w:r>
      <w:r w:rsidR="00364A0A"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 should log on to the e-voting website of CDSL</w:t>
      </w:r>
      <w:hyperlink r:id="rId10" w:history="1">
        <w:r w:rsidR="00364A0A" w:rsidRPr="00364A0A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en-IN"/>
            <w14:ligatures w14:val="none"/>
          </w:rPr>
          <w:t> www.evotingindia.com</w:t>
        </w:r>
      </w:hyperlink>
      <w:r w:rsidR="00364A0A"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IN"/>
          <w14:ligatures w14:val="none"/>
        </w:rPr>
        <w:t> </w:t>
      </w:r>
      <w:r w:rsidR="00364A0A"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during the voting period.</w:t>
      </w:r>
    </w:p>
    <w:p w14:paraId="5E64AD02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Click on “Shareholders/ Members” tab.</w:t>
      </w:r>
    </w:p>
    <w:p w14:paraId="574E10A6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Enter your User ID: </w:t>
      </w:r>
      <w:r w:rsidRPr="00364A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IN"/>
          <w14:ligatures w14:val="none"/>
        </w:rPr>
        <w:t>[USERID]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.</w:t>
      </w:r>
    </w:p>
    <w:p w14:paraId="68E191DC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Next enter the Image Verification / Captcha as displayed on the screen and click on Login.</w:t>
      </w:r>
    </w:p>
    <w:p w14:paraId="30A591CB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Enter your password: </w:t>
      </w:r>
      <w:r w:rsidRPr="00364A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IN"/>
          <w14:ligatures w14:val="none"/>
        </w:rPr>
        <w:t>[SEQNO]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.</w:t>
      </w:r>
    </w:p>
    <w:p w14:paraId="5AD6EFA9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After entering these details correctly, click on the “SUBMIT” tab.</w:t>
      </w:r>
    </w:p>
    <w:p w14:paraId="02B51B36" w14:textId="050D7C3B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Select the EVSN of </w:t>
      </w:r>
      <w:r w:rsidR="003070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PHD Chamber of Commerce and Industry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 on which you choose to vote.</w:t>
      </w:r>
    </w:p>
    <w:p w14:paraId="78E1A0E9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lastRenderedPageBreak/>
        <w:t>On the voting page, you will see “RESOLUTION DESCRIPTION” and against the same the option “YES/NO” for voting.</w:t>
      </w:r>
    </w:p>
    <w:p w14:paraId="02E6F0A1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Click on the “RESOLUTIONS FILE LINK” if you wish to view the entire resolution details.</w:t>
      </w:r>
    </w:p>
    <w:p w14:paraId="70A9FCC5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After selecting the resolution you have decided to vote on, click on “SUBMIT”. A confirmation box will be displayed. If you wish to confirm your vote, click on “OK”, else to change your vote, click on “CANCEL” and accordingly modify your vote.</w:t>
      </w:r>
    </w:p>
    <w:p w14:paraId="4452F8D2" w14:textId="77D13C36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Once you “CONFIRM” your vote on the resolution, you will not be allowed to vote</w:t>
      </w:r>
      <w:r w:rsidR="00EB16F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, again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.</w:t>
      </w:r>
    </w:p>
    <w:p w14:paraId="3E206662" w14:textId="77777777" w:rsidR="00364A0A" w:rsidRPr="00364A0A" w:rsidRDefault="00364A0A" w:rsidP="00AF0AE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You can also take out a print of the vote cast by you by clicking on “Click here to print” option on the voting page.</w:t>
      </w:r>
    </w:p>
    <w:p w14:paraId="6CD67932" w14:textId="77777777" w:rsidR="00AF0AEA" w:rsidRDefault="00AF0AEA" w:rsidP="00AF0AE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</w:p>
    <w:p w14:paraId="7AF45C49" w14:textId="77777777" w:rsidR="00AF0AEA" w:rsidRDefault="00AF0AEA" w:rsidP="00AF0AE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</w:p>
    <w:p w14:paraId="10FBDE8B" w14:textId="77777777" w:rsidR="00E325C5" w:rsidRPr="00E325C5" w:rsidRDefault="00E325C5" w:rsidP="0030705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7"/>
          <w:szCs w:val="27"/>
          <w:lang w:eastAsia="en-IN"/>
          <w14:ligatures w14:val="none"/>
        </w:rPr>
      </w:pPr>
      <w:r w:rsidRPr="00E325C5">
        <w:rPr>
          <w:rFonts w:ascii="Times New Roman" w:eastAsia="Times New Roman" w:hAnsi="Times New Roman" w:cs="Times New Roman"/>
          <w:b/>
          <w:color w:val="000000"/>
          <w:kern w:val="0"/>
          <w:sz w:val="27"/>
          <w:szCs w:val="27"/>
          <w:lang w:eastAsia="en-IN"/>
          <w14:ligatures w14:val="none"/>
        </w:rPr>
        <w:t>For PHD Chamber of Commerce and Industry</w:t>
      </w:r>
    </w:p>
    <w:p w14:paraId="63077FAF" w14:textId="72B1F35E" w:rsidR="00307055" w:rsidRPr="00307055" w:rsidRDefault="00364A0A" w:rsidP="0030705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  <w:br/>
      </w:r>
      <w:proofErr w:type="spellStart"/>
      <w:proofErr w:type="gramStart"/>
      <w:r w:rsidRPr="00307055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en-US" w:eastAsia="en-IN"/>
          <w14:ligatures w14:val="none"/>
        </w:rPr>
        <w:t>Sd</w:t>
      </w:r>
      <w:proofErr w:type="spellEnd"/>
      <w:proofErr w:type="gramEnd"/>
      <w:r w:rsidRPr="00307055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val="en-US" w:eastAsia="en-IN"/>
          <w14:ligatures w14:val="none"/>
        </w:rPr>
        <w:t>/-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="00AE43E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  <w:t>(</w:t>
      </w:r>
      <w:proofErr w:type="spellStart"/>
      <w:r w:rsidR="00307055" w:rsidRPr="0030705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  <w:t>Dr</w:t>
      </w:r>
      <w:r w:rsidR="00A00F34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  <w:t>.</w:t>
      </w:r>
      <w:proofErr w:type="spellEnd"/>
      <w:r w:rsidR="00307055" w:rsidRPr="0030705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  <w:t xml:space="preserve"> Ranjeet Mehta</w:t>
      </w:r>
      <w:r w:rsidR="00AE43EB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  <w:t>)</w:t>
      </w:r>
    </w:p>
    <w:p w14:paraId="4236083E" w14:textId="1F433CCB" w:rsidR="00307055" w:rsidRPr="00307055" w:rsidRDefault="003365BA" w:rsidP="00AF0A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IN"/>
          <w14:ligatures w14:val="none"/>
        </w:rPr>
        <w:t>CEO &amp; Secretary General</w:t>
      </w:r>
    </w:p>
    <w:p w14:paraId="285BF1ED" w14:textId="051FC7F9" w:rsidR="00307055" w:rsidRDefault="00364A0A" w:rsidP="00AF0AE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</w:pP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="00307055" w:rsidRP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Dated: </w:t>
      </w:r>
      <w:r w:rsidR="00506AA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October 3</w:t>
      </w:r>
      <w:r w:rsidRP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, 2024</w:t>
      </w:r>
      <w:r w:rsidRP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P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Place: </w:t>
      </w:r>
      <w:r w:rsidR="00307055" w:rsidRPr="000932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Delhi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Pr="00364A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 w:eastAsia="en-IN"/>
          <w14:ligatures w14:val="none"/>
        </w:rPr>
        <w:t>Registered Office</w:t>
      </w:r>
      <w:proofErr w:type="gramStart"/>
      <w:r w:rsidRPr="00364A0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US" w:eastAsia="en-IN"/>
          <w14:ligatures w14:val="none"/>
        </w:rPr>
        <w:t>:</w:t>
      </w:r>
      <w:proofErr w:type="gramEnd"/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br/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‘</w:t>
      </w:r>
      <w:r w:rsidR="003070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PHD House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, </w:t>
      </w:r>
      <w:r w:rsidR="003070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4/2</w:t>
      </w:r>
      <w:r w:rsidRPr="00364A0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,</w:t>
      </w:r>
      <w:r w:rsidR="003070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</w:t>
      </w:r>
      <w:proofErr w:type="spellStart"/>
      <w:r w:rsidR="003070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Siri</w:t>
      </w:r>
      <w:proofErr w:type="spellEnd"/>
      <w:r w:rsidR="00307055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Institutional Area,</w:t>
      </w:r>
    </w:p>
    <w:p w14:paraId="7C048C20" w14:textId="1B3B729A" w:rsidR="00364A0A" w:rsidRPr="00364A0A" w:rsidRDefault="00307055" w:rsidP="00AF0AE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August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Kranti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Marg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en-IN"/>
          <w14:ligatures w14:val="none"/>
        </w:rPr>
        <w:t>, New Delhi-110016, India</w:t>
      </w:r>
    </w:p>
    <w:p w14:paraId="042A17C1" w14:textId="77777777" w:rsidR="00FF1EDB" w:rsidRDefault="00FF1EDB" w:rsidP="00364A0A"/>
    <w:sectPr w:rsidR="00FF1EDB" w:rsidSect="0006676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76C58"/>
    <w:multiLevelType w:val="multilevel"/>
    <w:tmpl w:val="7690DE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311E7737"/>
    <w:multiLevelType w:val="multilevel"/>
    <w:tmpl w:val="A312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CF338E"/>
    <w:multiLevelType w:val="multilevel"/>
    <w:tmpl w:val="0EDEC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A0A"/>
    <w:rsid w:val="00066766"/>
    <w:rsid w:val="000809CA"/>
    <w:rsid w:val="000838E7"/>
    <w:rsid w:val="00093255"/>
    <w:rsid w:val="000A3AE1"/>
    <w:rsid w:val="000C46B9"/>
    <w:rsid w:val="00116108"/>
    <w:rsid w:val="00150FBA"/>
    <w:rsid w:val="002255DB"/>
    <w:rsid w:val="00244B36"/>
    <w:rsid w:val="0029040C"/>
    <w:rsid w:val="002B5D53"/>
    <w:rsid w:val="002E459E"/>
    <w:rsid w:val="002E7582"/>
    <w:rsid w:val="00307055"/>
    <w:rsid w:val="003365BA"/>
    <w:rsid w:val="00364A0A"/>
    <w:rsid w:val="00382C58"/>
    <w:rsid w:val="00412413"/>
    <w:rsid w:val="00506AA6"/>
    <w:rsid w:val="00555004"/>
    <w:rsid w:val="00593628"/>
    <w:rsid w:val="005C2E91"/>
    <w:rsid w:val="006E5838"/>
    <w:rsid w:val="0097535B"/>
    <w:rsid w:val="00A00F34"/>
    <w:rsid w:val="00AE43EB"/>
    <w:rsid w:val="00AF0AEA"/>
    <w:rsid w:val="00C2485D"/>
    <w:rsid w:val="00D67463"/>
    <w:rsid w:val="00D72541"/>
    <w:rsid w:val="00DC5587"/>
    <w:rsid w:val="00DF7661"/>
    <w:rsid w:val="00E325C5"/>
    <w:rsid w:val="00EB16F9"/>
    <w:rsid w:val="00F039B2"/>
    <w:rsid w:val="00FC1DCD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5D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A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A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A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A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A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A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A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A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A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A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A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A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A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4A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A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4A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4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4A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4A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4A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A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A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4A0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64A0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64A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A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A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4A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A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4A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A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A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A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A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A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A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A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A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4A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A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4A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4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4A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4A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4A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A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A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4A0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64A0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64A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9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ingcommittee@phdcci.in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hdcci.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evotingind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hdcci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Asawari Kalokhe /OPS/L PAREL</dc:creator>
  <cp:keywords/>
  <dc:description/>
  <cp:lastModifiedBy> Sunita Rawat</cp:lastModifiedBy>
  <cp:revision>22</cp:revision>
  <dcterms:created xsi:type="dcterms:W3CDTF">2024-03-04T09:52:00Z</dcterms:created>
  <dcterms:modified xsi:type="dcterms:W3CDTF">2024-10-07T08:42:00Z</dcterms:modified>
</cp:coreProperties>
</file>